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26" w:rsidRDefault="00580426" w:rsidP="005804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Согласовано: </w:t>
      </w:r>
    </w:p>
    <w:p w:rsidR="00580426" w:rsidRDefault="00580426" w:rsidP="005804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протокол з</w:t>
      </w:r>
      <w:r w:rsidR="00C05232">
        <w:rPr>
          <w:rFonts w:ascii="Times New Roman" w:hAnsi="Times New Roman"/>
          <w:sz w:val="24"/>
          <w:szCs w:val="28"/>
        </w:rPr>
        <w:t>аседания методического совета №</w:t>
      </w:r>
      <w:r>
        <w:rPr>
          <w:rFonts w:ascii="Times New Roman" w:hAnsi="Times New Roman"/>
          <w:sz w:val="24"/>
          <w:szCs w:val="28"/>
        </w:rPr>
        <w:t xml:space="preserve"> от «  » </w:t>
      </w:r>
      <w:r w:rsidR="00C05232">
        <w:rPr>
          <w:rFonts w:ascii="Times New Roman" w:hAnsi="Times New Roman"/>
          <w:sz w:val="24"/>
          <w:szCs w:val="28"/>
        </w:rPr>
        <w:t xml:space="preserve">                          2020</w:t>
      </w:r>
      <w:r>
        <w:rPr>
          <w:rFonts w:ascii="Times New Roman" w:hAnsi="Times New Roman"/>
          <w:sz w:val="24"/>
          <w:szCs w:val="28"/>
        </w:rPr>
        <w:t xml:space="preserve"> г</w:t>
      </w:r>
    </w:p>
    <w:p w:rsidR="00580426" w:rsidRDefault="00580426" w:rsidP="00BF44EC">
      <w:pPr>
        <w:ind w:right="-8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B4" w:rsidRDefault="00D47EF9" w:rsidP="00BF44EC">
      <w:pPr>
        <w:ind w:right="-8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BC">
        <w:rPr>
          <w:rFonts w:ascii="Times New Roman" w:hAnsi="Times New Roman" w:cs="Times New Roman"/>
          <w:b/>
          <w:sz w:val="28"/>
          <w:szCs w:val="28"/>
        </w:rPr>
        <w:t>Пл</w:t>
      </w:r>
      <w:r w:rsidR="00C05232">
        <w:rPr>
          <w:rFonts w:ascii="Times New Roman" w:hAnsi="Times New Roman" w:cs="Times New Roman"/>
          <w:b/>
          <w:sz w:val="28"/>
          <w:szCs w:val="28"/>
        </w:rPr>
        <w:t>ан ПДС заведующих  ДОУ на 2020-2021</w:t>
      </w:r>
      <w:r w:rsidRPr="00F362BC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F362BC" w:rsidRPr="00F362BC"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F362BC" w:rsidRPr="001154DC" w:rsidRDefault="00C05232" w:rsidP="00F3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154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54DC" w:rsidRPr="001154DC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руководителей ДОУ.</w:t>
      </w:r>
    </w:p>
    <w:p w:rsidR="00C05232" w:rsidRDefault="00C05232" w:rsidP="00F36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51028" w:rsidRPr="00951028" w:rsidRDefault="001154DC" w:rsidP="00951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1028">
        <w:rPr>
          <w:rFonts w:ascii="Times New Roman" w:hAnsi="Times New Roman" w:cs="Times New Roman"/>
          <w:sz w:val="24"/>
          <w:szCs w:val="24"/>
        </w:rPr>
        <w:t xml:space="preserve"> расширять профессиональные знания </w:t>
      </w:r>
      <w:r w:rsidR="00951028" w:rsidRPr="00951028">
        <w:rPr>
          <w:rFonts w:ascii="Times New Roman" w:hAnsi="Times New Roman" w:cs="Times New Roman"/>
          <w:sz w:val="24"/>
          <w:szCs w:val="24"/>
        </w:rPr>
        <w:t>руководителей ДОУ</w:t>
      </w:r>
      <w:r w:rsidR="00951028">
        <w:rPr>
          <w:rFonts w:ascii="Times New Roman" w:hAnsi="Times New Roman" w:cs="Times New Roman"/>
          <w:sz w:val="24"/>
          <w:szCs w:val="24"/>
        </w:rPr>
        <w:t>.</w:t>
      </w:r>
    </w:p>
    <w:p w:rsidR="00F362BC" w:rsidRDefault="00951028" w:rsidP="001154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154DC" w:rsidRPr="001154DC">
        <w:rPr>
          <w:rFonts w:ascii="Times New Roman" w:hAnsi="Times New Roman" w:cs="Times New Roman"/>
          <w:sz w:val="24"/>
          <w:szCs w:val="24"/>
        </w:rPr>
        <w:t xml:space="preserve">мотивировать руководителей ДОУ к развитию своих организаций в соответствии с задачами и </w:t>
      </w:r>
      <w:r w:rsidRPr="001154DC">
        <w:rPr>
          <w:rFonts w:ascii="Times New Roman" w:hAnsi="Times New Roman" w:cs="Times New Roman"/>
          <w:sz w:val="24"/>
          <w:szCs w:val="24"/>
        </w:rPr>
        <w:t>приоритетами, определенными</w:t>
      </w:r>
      <w:r w:rsidR="001154DC" w:rsidRPr="001154DC">
        <w:rPr>
          <w:rFonts w:ascii="Times New Roman" w:hAnsi="Times New Roman" w:cs="Times New Roman"/>
          <w:sz w:val="24"/>
          <w:szCs w:val="24"/>
        </w:rPr>
        <w:t xml:space="preserve"> в национальном и региональных проектах в сфере </w:t>
      </w:r>
      <w:r w:rsidR="001154DC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1154DC" w:rsidRPr="001154DC">
        <w:rPr>
          <w:rFonts w:ascii="Times New Roman" w:hAnsi="Times New Roman" w:cs="Times New Roman"/>
          <w:sz w:val="24"/>
          <w:szCs w:val="24"/>
        </w:rPr>
        <w:t>образования</w:t>
      </w:r>
      <w:r w:rsidR="001154D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154DC" w:rsidRPr="001154DC" w:rsidRDefault="001154DC" w:rsidP="001154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5932"/>
        <w:gridCol w:w="2085"/>
        <w:gridCol w:w="2014"/>
        <w:gridCol w:w="2551"/>
        <w:gridCol w:w="2694"/>
      </w:tblGrid>
      <w:tr w:rsidR="00BF44EC" w:rsidRPr="00BF44EC" w:rsidTr="00BF44EC">
        <w:tc>
          <w:tcPr>
            <w:tcW w:w="5932" w:type="dxa"/>
          </w:tcPr>
          <w:p w:rsidR="00BF44EC" w:rsidRPr="00BF44EC" w:rsidRDefault="00BF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85" w:type="dxa"/>
          </w:tcPr>
          <w:p w:rsidR="00BF44EC" w:rsidRPr="00BF44EC" w:rsidRDefault="00BF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EC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014" w:type="dxa"/>
          </w:tcPr>
          <w:p w:rsidR="00BF44EC" w:rsidRPr="00BF44EC" w:rsidRDefault="00BF44EC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</w:tcPr>
          <w:p w:rsidR="00BF44EC" w:rsidRPr="00BF44EC" w:rsidRDefault="00BF44EC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EC">
              <w:rPr>
                <w:rFonts w:ascii="Times New Roman" w:hAnsi="Times New Roman" w:cs="Times New Roman"/>
                <w:sz w:val="24"/>
                <w:szCs w:val="24"/>
              </w:rPr>
              <w:t>Привлеченные лица</w:t>
            </w:r>
          </w:p>
        </w:tc>
        <w:tc>
          <w:tcPr>
            <w:tcW w:w="2694" w:type="dxa"/>
          </w:tcPr>
          <w:p w:rsidR="00BF44EC" w:rsidRPr="00BF44EC" w:rsidRDefault="00BF44EC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EC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</w:tr>
      <w:tr w:rsidR="00C05232" w:rsidRPr="00BF44EC" w:rsidTr="00BF44EC">
        <w:tc>
          <w:tcPr>
            <w:tcW w:w="5932" w:type="dxa"/>
          </w:tcPr>
          <w:p w:rsidR="00B7147D" w:rsidRPr="00F90629" w:rsidRDefault="00B71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2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1</w:t>
            </w:r>
            <w:r w:rsidR="00951028" w:rsidRPr="00F906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C05232" w:rsidRPr="00BF44EC" w:rsidRDefault="004D2510" w:rsidP="00C8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консультационного центра в ДОУ</w:t>
            </w:r>
            <w:r w:rsidR="00C812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</w:t>
            </w:r>
            <w:r w:rsidRPr="004D2510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«Поддержка семей, имеющих детей» нацпроекта «Образование»</w:t>
            </w:r>
          </w:p>
        </w:tc>
        <w:tc>
          <w:tcPr>
            <w:tcW w:w="2085" w:type="dxa"/>
          </w:tcPr>
          <w:p w:rsidR="00C05232" w:rsidRDefault="004D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4D2510" w:rsidRPr="00BF44EC" w:rsidRDefault="00F9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 РУО</w:t>
            </w:r>
          </w:p>
        </w:tc>
        <w:tc>
          <w:tcPr>
            <w:tcW w:w="2014" w:type="dxa"/>
          </w:tcPr>
          <w:p w:rsidR="00C05232" w:rsidRPr="00BF44EC" w:rsidRDefault="004D2510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</w:t>
            </w:r>
            <w:proofErr w:type="spellEnd"/>
          </w:p>
        </w:tc>
        <w:tc>
          <w:tcPr>
            <w:tcW w:w="2551" w:type="dxa"/>
          </w:tcPr>
          <w:p w:rsidR="00C05232" w:rsidRDefault="00F90629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- ю</w:t>
            </w:r>
            <w:r w:rsidR="004D2510">
              <w:rPr>
                <w:rFonts w:ascii="Times New Roman" w:hAnsi="Times New Roman" w:cs="Times New Roman"/>
                <w:sz w:val="24"/>
                <w:szCs w:val="24"/>
              </w:rPr>
              <w:t>рист РУО (по согласованию)</w:t>
            </w:r>
          </w:p>
          <w:p w:rsidR="00F90629" w:rsidRPr="00BF44EC" w:rsidRDefault="00F90629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С.Е.- методист ИМО РУО</w:t>
            </w:r>
          </w:p>
        </w:tc>
        <w:tc>
          <w:tcPr>
            <w:tcW w:w="2694" w:type="dxa"/>
          </w:tcPr>
          <w:p w:rsidR="00C05232" w:rsidRDefault="004D2510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алгоритма создания консультационного центра. </w:t>
            </w:r>
          </w:p>
          <w:p w:rsidR="004D2510" w:rsidRDefault="004D2510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нормативных документов деятельности центра.</w:t>
            </w:r>
          </w:p>
          <w:p w:rsidR="004D2510" w:rsidRPr="00BF44EC" w:rsidRDefault="004D2510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работы. </w:t>
            </w:r>
          </w:p>
        </w:tc>
      </w:tr>
      <w:tr w:rsidR="00C05232" w:rsidRPr="00BF44EC" w:rsidTr="00BF44EC">
        <w:tc>
          <w:tcPr>
            <w:tcW w:w="5932" w:type="dxa"/>
          </w:tcPr>
          <w:p w:rsidR="00C05232" w:rsidRDefault="00C0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951028" w:rsidRDefault="0095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CA" w:rsidRPr="00BF44EC" w:rsidRDefault="00BA48D5" w:rsidP="0035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D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Государственно-общественное управление в </w:t>
            </w:r>
            <w:r w:rsidR="003554B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085" w:type="dxa"/>
          </w:tcPr>
          <w:p w:rsidR="00C05232" w:rsidRDefault="00C0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B2" w:rsidRDefault="00A0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3554B2"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0629" w:rsidRPr="00BF44EC" w:rsidRDefault="00F9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 РУО</w:t>
            </w:r>
          </w:p>
        </w:tc>
        <w:tc>
          <w:tcPr>
            <w:tcW w:w="2014" w:type="dxa"/>
          </w:tcPr>
          <w:p w:rsidR="00BA48D5" w:rsidRDefault="00BA48D5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2" w:rsidRPr="00BF44EC" w:rsidRDefault="00BA48D5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D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BA48D5">
              <w:rPr>
                <w:rFonts w:ascii="Times New Roman" w:hAnsi="Times New Roman" w:cs="Times New Roman"/>
                <w:sz w:val="24"/>
                <w:szCs w:val="24"/>
              </w:rPr>
              <w:t>Мацак</w:t>
            </w:r>
            <w:proofErr w:type="spellEnd"/>
          </w:p>
        </w:tc>
        <w:tc>
          <w:tcPr>
            <w:tcW w:w="2551" w:type="dxa"/>
          </w:tcPr>
          <w:p w:rsidR="00C05232" w:rsidRDefault="003554B2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B2">
              <w:rPr>
                <w:rFonts w:ascii="Times New Roman" w:hAnsi="Times New Roman" w:cs="Times New Roman"/>
                <w:sz w:val="24"/>
                <w:szCs w:val="24"/>
              </w:rPr>
              <w:t>Юрист РУО (по согласованию)</w:t>
            </w:r>
          </w:p>
          <w:p w:rsidR="003554B2" w:rsidRDefault="003554B2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B2" w:rsidRDefault="003554B2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B2" w:rsidRDefault="003554B2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B2" w:rsidRPr="00BF44EC" w:rsidRDefault="003554B2" w:rsidP="0035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ДОУ (поделятся лучшими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наработками социального партнерство как ресурса эффективного управления развитием ДОУ)</w:t>
            </w:r>
          </w:p>
        </w:tc>
        <w:tc>
          <w:tcPr>
            <w:tcW w:w="2694" w:type="dxa"/>
          </w:tcPr>
          <w:p w:rsidR="00C05232" w:rsidRDefault="003554B2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нормативно-правовых основ государственно-общественного управления в ДОУ.</w:t>
            </w:r>
          </w:p>
          <w:p w:rsidR="00D07CEF" w:rsidRPr="00BF44EC" w:rsidRDefault="00D07CEF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E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лучших практик совместной </w:t>
            </w:r>
            <w:r w:rsidRPr="00D0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участников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эффективных способов участия родительской общественности в оценке качества дошкольного образования. </w:t>
            </w:r>
          </w:p>
        </w:tc>
      </w:tr>
      <w:tr w:rsidR="00C05232" w:rsidRPr="00BF44EC" w:rsidTr="00BF44EC">
        <w:tc>
          <w:tcPr>
            <w:tcW w:w="5932" w:type="dxa"/>
          </w:tcPr>
          <w:p w:rsidR="00C05232" w:rsidRDefault="00C0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№3</w:t>
            </w:r>
          </w:p>
          <w:p w:rsidR="00BA48D5" w:rsidRDefault="00BA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D5" w:rsidRDefault="00BA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D5">
              <w:rPr>
                <w:rFonts w:ascii="Times New Roman" w:hAnsi="Times New Roman" w:cs="Times New Roman"/>
                <w:sz w:val="24"/>
                <w:szCs w:val="24"/>
              </w:rPr>
              <w:t xml:space="preserve">ИКТ в </w:t>
            </w:r>
            <w:proofErr w:type="spellStart"/>
            <w:r w:rsidRPr="00BA48D5">
              <w:rPr>
                <w:rFonts w:ascii="Times New Roman" w:hAnsi="Times New Roman" w:cs="Times New Roman"/>
                <w:sz w:val="24"/>
                <w:szCs w:val="24"/>
              </w:rPr>
              <w:t>самоменеджменте</w:t>
            </w:r>
            <w:proofErr w:type="spellEnd"/>
            <w:r w:rsidRPr="00BA48D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BA48D5" w:rsidRDefault="00BA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E0" w:rsidRPr="00BF44EC" w:rsidRDefault="00DC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5" w:type="dxa"/>
          </w:tcPr>
          <w:p w:rsidR="00F90629" w:rsidRDefault="00F9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D5" w:rsidRDefault="00A0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F90629" w:rsidRDefault="00F9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 РУО</w:t>
            </w:r>
          </w:p>
          <w:p w:rsidR="00BA48D5" w:rsidRPr="00BF44EC" w:rsidRDefault="00BA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BA48D5" w:rsidRDefault="00BA48D5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2" w:rsidRPr="00BF44EC" w:rsidRDefault="00BA48D5" w:rsidP="00D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D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BA48D5">
              <w:rPr>
                <w:rFonts w:ascii="Times New Roman" w:hAnsi="Times New Roman" w:cs="Times New Roman"/>
                <w:sz w:val="24"/>
                <w:szCs w:val="24"/>
              </w:rPr>
              <w:t>Мацак</w:t>
            </w:r>
            <w:proofErr w:type="spellEnd"/>
          </w:p>
        </w:tc>
        <w:tc>
          <w:tcPr>
            <w:tcW w:w="2551" w:type="dxa"/>
          </w:tcPr>
          <w:p w:rsidR="00F90629" w:rsidRDefault="00F90629" w:rsidP="00D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2" w:rsidRPr="00BF44EC" w:rsidRDefault="00F90629" w:rsidP="00D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 - п</w:t>
            </w:r>
            <w:r w:rsidR="00D07CEF">
              <w:rPr>
                <w:rFonts w:ascii="Times New Roman" w:hAnsi="Times New Roman" w:cs="Times New Roman"/>
                <w:sz w:val="24"/>
                <w:szCs w:val="24"/>
              </w:rPr>
              <w:t xml:space="preserve">рограммист </w:t>
            </w:r>
            <w:r w:rsidR="00D07CEF" w:rsidRPr="00D07CEF">
              <w:rPr>
                <w:rFonts w:ascii="Times New Roman" w:hAnsi="Times New Roman" w:cs="Times New Roman"/>
                <w:sz w:val="24"/>
                <w:szCs w:val="24"/>
              </w:rPr>
              <w:t>РУО (по согласованию)</w:t>
            </w:r>
          </w:p>
        </w:tc>
        <w:tc>
          <w:tcPr>
            <w:tcW w:w="2694" w:type="dxa"/>
          </w:tcPr>
          <w:p w:rsidR="00C05232" w:rsidRPr="00BF44EC" w:rsidRDefault="00BA48D5" w:rsidP="00BA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определение методов </w:t>
            </w:r>
            <w:r w:rsidRPr="00BA48D5">
              <w:rPr>
                <w:rFonts w:ascii="Times New Roman" w:hAnsi="Times New Roman" w:cs="Times New Roman"/>
                <w:sz w:val="24"/>
                <w:szCs w:val="24"/>
              </w:rPr>
              <w:t>оптимизаци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48D5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A48D5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руководителей ДОУ посредством информационных технологий, обеспечивающих гарантированное качество решения задач управления образовательным процессом.</w:t>
            </w:r>
          </w:p>
        </w:tc>
      </w:tr>
    </w:tbl>
    <w:p w:rsidR="00C05232" w:rsidRDefault="00C05232">
      <w:pPr>
        <w:rPr>
          <w:rFonts w:ascii="Times New Roman" w:hAnsi="Times New Roman" w:cs="Times New Roman"/>
          <w:sz w:val="28"/>
          <w:szCs w:val="28"/>
        </w:rPr>
      </w:pPr>
    </w:p>
    <w:p w:rsidR="00C05232" w:rsidRDefault="00C05232">
      <w:pPr>
        <w:rPr>
          <w:rFonts w:ascii="Times New Roman" w:hAnsi="Times New Roman" w:cs="Times New Roman"/>
          <w:sz w:val="28"/>
          <w:szCs w:val="28"/>
        </w:rPr>
      </w:pPr>
    </w:p>
    <w:p w:rsidR="00990029" w:rsidRPr="00D47EF9" w:rsidRDefault="00990029">
      <w:pPr>
        <w:rPr>
          <w:rFonts w:ascii="Times New Roman" w:hAnsi="Times New Roman" w:cs="Times New Roman"/>
          <w:sz w:val="28"/>
          <w:szCs w:val="28"/>
        </w:rPr>
      </w:pPr>
    </w:p>
    <w:sectPr w:rsidR="00990029" w:rsidRPr="00D47EF9" w:rsidSect="002936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478"/>
    <w:rsid w:val="000640A5"/>
    <w:rsid w:val="001154DC"/>
    <w:rsid w:val="0012587B"/>
    <w:rsid w:val="00293678"/>
    <w:rsid w:val="003554B2"/>
    <w:rsid w:val="00395F41"/>
    <w:rsid w:val="004D2510"/>
    <w:rsid w:val="00547438"/>
    <w:rsid w:val="00580426"/>
    <w:rsid w:val="005C523D"/>
    <w:rsid w:val="005E61B4"/>
    <w:rsid w:val="006109B3"/>
    <w:rsid w:val="006B4BCA"/>
    <w:rsid w:val="006E19C7"/>
    <w:rsid w:val="00747AC7"/>
    <w:rsid w:val="0080683B"/>
    <w:rsid w:val="008309EC"/>
    <w:rsid w:val="008B607C"/>
    <w:rsid w:val="00951028"/>
    <w:rsid w:val="00990029"/>
    <w:rsid w:val="009E1A00"/>
    <w:rsid w:val="00A0541C"/>
    <w:rsid w:val="00A1234B"/>
    <w:rsid w:val="00AA59EE"/>
    <w:rsid w:val="00B7147D"/>
    <w:rsid w:val="00B84D30"/>
    <w:rsid w:val="00BA48D5"/>
    <w:rsid w:val="00BF44EC"/>
    <w:rsid w:val="00C05232"/>
    <w:rsid w:val="00C81272"/>
    <w:rsid w:val="00CB1510"/>
    <w:rsid w:val="00CE400B"/>
    <w:rsid w:val="00D07CEF"/>
    <w:rsid w:val="00D47EF9"/>
    <w:rsid w:val="00DC02E0"/>
    <w:rsid w:val="00E05478"/>
    <w:rsid w:val="00EC0E8B"/>
    <w:rsid w:val="00EC175F"/>
    <w:rsid w:val="00F1155D"/>
    <w:rsid w:val="00F362BC"/>
    <w:rsid w:val="00F9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imz-15-1</cp:lastModifiedBy>
  <cp:revision>12</cp:revision>
  <dcterms:created xsi:type="dcterms:W3CDTF">2020-09-05T03:54:00Z</dcterms:created>
  <dcterms:modified xsi:type="dcterms:W3CDTF">2020-10-22T05:28:00Z</dcterms:modified>
</cp:coreProperties>
</file>