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AC" w:rsidRPr="00ED52AC" w:rsidRDefault="00ED52AC" w:rsidP="00ED52AC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D52AC">
        <w:rPr>
          <w:rFonts w:ascii="Times New Roman" w:hAnsi="Times New Roman"/>
          <w:b/>
          <w:i/>
          <w:sz w:val="28"/>
          <w:szCs w:val="28"/>
        </w:rPr>
        <w:t>Тренинговое</w:t>
      </w:r>
      <w:proofErr w:type="spellEnd"/>
      <w:r w:rsidRPr="00ED52AC">
        <w:rPr>
          <w:rFonts w:ascii="Times New Roman" w:hAnsi="Times New Roman"/>
          <w:b/>
          <w:i/>
          <w:sz w:val="28"/>
          <w:szCs w:val="28"/>
        </w:rPr>
        <w:t xml:space="preserve"> занятие для молодых специалистов.</w:t>
      </w:r>
    </w:p>
    <w:p w:rsidR="00ED52AC" w:rsidRPr="00ED52AC" w:rsidRDefault="00ED52AC" w:rsidP="00ED52AC">
      <w:pPr>
        <w:spacing w:after="0"/>
        <w:ind w:firstLine="723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Создай самого себя, </w:t>
      </w:r>
    </w:p>
    <w:p w:rsidR="00ED52AC" w:rsidRPr="00ED52AC" w:rsidRDefault="00ED52AC" w:rsidP="00ED52AC">
      <w:pPr>
        <w:spacing w:after="0"/>
        <w:ind w:firstLine="723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а затем воздействуй </w:t>
      </w:r>
    </w:p>
    <w:p w:rsidR="00ED52AC" w:rsidRPr="00ED52AC" w:rsidRDefault="00ED52AC" w:rsidP="00ED52AC">
      <w:pPr>
        <w:spacing w:after="0"/>
        <w:ind w:firstLine="723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на других тем,</w:t>
      </w:r>
    </w:p>
    <w:p w:rsidR="00ED52AC" w:rsidRPr="00ED52AC" w:rsidRDefault="00ED52AC" w:rsidP="00ED52AC">
      <w:pPr>
        <w:spacing w:after="0"/>
        <w:ind w:firstLine="723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что ты есть.</w:t>
      </w:r>
    </w:p>
    <w:p w:rsidR="00ED52AC" w:rsidRPr="00ED52AC" w:rsidRDefault="00ED52AC" w:rsidP="00ED52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52AC" w:rsidRPr="00ED52AC" w:rsidRDefault="00ED52AC" w:rsidP="00ED52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В. фон Гумбольдт</w:t>
      </w:r>
    </w:p>
    <w:p w:rsidR="00ED52AC" w:rsidRPr="00ED52AC" w:rsidRDefault="00ED52AC" w:rsidP="00ED52AC">
      <w:pPr>
        <w:rPr>
          <w:rFonts w:ascii="Times New Roman" w:hAnsi="Times New Roman"/>
          <w:b/>
          <w:i/>
          <w:sz w:val="28"/>
          <w:szCs w:val="28"/>
        </w:rPr>
      </w:pPr>
    </w:p>
    <w:p w:rsidR="00ED52AC" w:rsidRPr="00ED52AC" w:rsidRDefault="00ED52AC" w:rsidP="00ED52AC">
      <w:pPr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ED52AC">
        <w:rPr>
          <w:rFonts w:ascii="Times New Roman" w:hAnsi="Times New Roman"/>
          <w:sz w:val="28"/>
          <w:szCs w:val="28"/>
        </w:rPr>
        <w:t>: оказание психологической помощи молодым педагогам в период становления профессиональной деятельности.</w:t>
      </w:r>
    </w:p>
    <w:p w:rsidR="00ED52AC" w:rsidRPr="00ED52AC" w:rsidRDefault="00ED52AC" w:rsidP="00ED52AC">
      <w:pPr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ED52AC" w:rsidRPr="00ED52AC" w:rsidRDefault="00ED52AC" w:rsidP="00ED52A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способствовать снижению личностной тревожности и повышению уверенности в себе;</w:t>
      </w:r>
    </w:p>
    <w:p w:rsidR="00ED52AC" w:rsidRPr="00ED52AC" w:rsidRDefault="00ED52AC" w:rsidP="00ED52A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способствовать формированию положительного </w:t>
      </w:r>
      <w:proofErr w:type="gramStart"/>
      <w:r w:rsidRPr="00ED52AC">
        <w:rPr>
          <w:rFonts w:ascii="Times New Roman" w:hAnsi="Times New Roman"/>
          <w:sz w:val="28"/>
          <w:szCs w:val="28"/>
        </w:rPr>
        <w:t>Я-образа</w:t>
      </w:r>
      <w:proofErr w:type="gramEnd"/>
      <w:r w:rsidRPr="00ED52AC">
        <w:rPr>
          <w:rFonts w:ascii="Times New Roman" w:hAnsi="Times New Roman"/>
          <w:sz w:val="28"/>
          <w:szCs w:val="28"/>
        </w:rPr>
        <w:t xml:space="preserve"> педагога;</w:t>
      </w:r>
    </w:p>
    <w:p w:rsidR="00ED52AC" w:rsidRPr="00ED52AC" w:rsidRDefault="00ED52AC" w:rsidP="00ED52A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выявить трудности, с которыми сталкиваются молодые специалисты на пути своего профессионального становления.</w:t>
      </w:r>
    </w:p>
    <w:p w:rsidR="00ED52AC" w:rsidRPr="00ED52AC" w:rsidRDefault="00ED52AC" w:rsidP="00ED52AC">
      <w:pPr>
        <w:spacing w:after="0"/>
        <w:rPr>
          <w:rFonts w:ascii="Times New Roman" w:hAnsi="Times New Roman"/>
          <w:sz w:val="28"/>
          <w:szCs w:val="28"/>
        </w:rPr>
      </w:pPr>
    </w:p>
    <w:p w:rsidR="00ED52AC" w:rsidRPr="00ED52AC" w:rsidRDefault="00ED52AC" w:rsidP="00ED52A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Упражнение «Знакомство»</w:t>
      </w:r>
      <w:r w:rsidRPr="00ED52AC">
        <w:rPr>
          <w:rFonts w:ascii="Times New Roman" w:hAnsi="Times New Roman"/>
          <w:sz w:val="28"/>
          <w:szCs w:val="28"/>
        </w:rPr>
        <w:t>. Назвать свое имя и качество характера, на первую букву своего имени. Затем завершить фразу: «Никто не знает, что я…».</w:t>
      </w:r>
    </w:p>
    <w:p w:rsidR="00ED52AC" w:rsidRPr="00ED52AC" w:rsidRDefault="00ED52AC" w:rsidP="00ED52AC">
      <w:pPr>
        <w:ind w:left="720"/>
        <w:rPr>
          <w:rFonts w:ascii="Times New Roman" w:hAnsi="Times New Roman"/>
          <w:b/>
          <w:sz w:val="28"/>
          <w:szCs w:val="28"/>
        </w:rPr>
      </w:pPr>
    </w:p>
    <w:p w:rsidR="00ED52AC" w:rsidRPr="00ED52AC" w:rsidRDefault="00ED52AC" w:rsidP="00ED52AC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Упражнение «Поменяйтесь местами те, кто…»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Сейчас в хорошем настроении.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Чувствует себя неуверенно (растерянным) в начале своего профессионального пути.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Считает, что профессия педагог - его призвание.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Любит участвовать в различных конкурсах.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Кто не боится публичных выступлений.</w:t>
      </w:r>
    </w:p>
    <w:p w:rsidR="00ED52AC" w:rsidRPr="00ED52AC" w:rsidRDefault="00397C14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стремит</w:t>
      </w:r>
      <w:r w:rsidR="00ED52AC" w:rsidRPr="00ED52AC">
        <w:rPr>
          <w:rFonts w:ascii="Times New Roman" w:hAnsi="Times New Roman"/>
          <w:sz w:val="28"/>
          <w:szCs w:val="28"/>
        </w:rPr>
        <w:t>ся к карьерному росту.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Кто умеет преодолевать трудности.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Кто работает в школе первый год.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Кто работает в школе 4-5 год.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Кто чувствует себя счастливым человеком.</w:t>
      </w:r>
    </w:p>
    <w:p w:rsidR="00ED52AC" w:rsidRPr="00ED52AC" w:rsidRDefault="00ED52AC" w:rsidP="00ED52AC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Кто чувствует себя успешным человеком.</w:t>
      </w:r>
    </w:p>
    <w:p w:rsidR="00ED52AC" w:rsidRPr="00ED52AC" w:rsidRDefault="00ED52AC" w:rsidP="00ED5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2AC" w:rsidRPr="00ED52AC" w:rsidRDefault="00ED52AC" w:rsidP="00ED5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2AC" w:rsidRPr="00ED52AC" w:rsidRDefault="00ED52AC" w:rsidP="00ED52AC">
      <w:pPr>
        <w:spacing w:after="0"/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3.Упражнение «Профессионализм личности учителя»</w:t>
      </w:r>
    </w:p>
    <w:p w:rsidR="00ED52AC" w:rsidRPr="00ED52AC" w:rsidRDefault="00ED52AC" w:rsidP="00ED52AC">
      <w:pPr>
        <w:rPr>
          <w:rFonts w:ascii="Times New Roman" w:hAnsi="Times New Roman"/>
          <w:sz w:val="24"/>
          <w:szCs w:val="24"/>
        </w:rPr>
      </w:pPr>
      <w:r w:rsidRPr="00ED52AC">
        <w:rPr>
          <w:rFonts w:ascii="Times New Roman" w:hAnsi="Times New Roman"/>
          <w:i/>
          <w:sz w:val="24"/>
          <w:szCs w:val="24"/>
        </w:rPr>
        <w:t>Задание А.</w:t>
      </w:r>
      <w:r w:rsidRPr="00ED52AC">
        <w:rPr>
          <w:rFonts w:ascii="Times New Roman" w:hAnsi="Times New Roman"/>
          <w:sz w:val="24"/>
          <w:szCs w:val="24"/>
        </w:rPr>
        <w:t>Выберите 10 из 30 личностных качеств учителя, наиболее затрудняющих, на Ваш взгляд, педагогическое взаимодействие.</w:t>
      </w:r>
    </w:p>
    <w:p w:rsidR="00ED52AC" w:rsidRPr="00ED52AC" w:rsidRDefault="00ED52AC" w:rsidP="00ED52AC">
      <w:pPr>
        <w:rPr>
          <w:rFonts w:ascii="Times New Roman" w:hAnsi="Times New Roman"/>
          <w:sz w:val="24"/>
          <w:szCs w:val="24"/>
        </w:rPr>
      </w:pPr>
      <w:r w:rsidRPr="00ED52AC">
        <w:rPr>
          <w:rFonts w:ascii="Times New Roman" w:hAnsi="Times New Roman"/>
          <w:sz w:val="24"/>
          <w:szCs w:val="24"/>
        </w:rPr>
        <w:lastRenderedPageBreak/>
        <w:t>Упражнение выполняется индивидуально, а затем в группах по 4-5 человек. В группе вырабатывается единство мнений по данному вопросу. Высказаться должен каждый, выдвигая аргументы в пользу выбора того или иного качества. После завершения обсуждения представитель каждой группы зачитывает групповой список выбранных качеств, аргументируя его.</w:t>
      </w:r>
    </w:p>
    <w:p w:rsidR="00ED52AC" w:rsidRPr="00ED52AC" w:rsidRDefault="00ED52AC" w:rsidP="00ED52AC">
      <w:pPr>
        <w:jc w:val="center"/>
        <w:rPr>
          <w:rFonts w:ascii="Times New Roman" w:hAnsi="Times New Roman"/>
          <w:b/>
          <w:sz w:val="24"/>
          <w:szCs w:val="24"/>
        </w:rPr>
      </w:pPr>
      <w:r w:rsidRPr="00ED52AC">
        <w:rPr>
          <w:rFonts w:ascii="Times New Roman" w:hAnsi="Times New Roman"/>
          <w:b/>
          <w:sz w:val="24"/>
          <w:szCs w:val="24"/>
        </w:rPr>
        <w:t>Список личностных качеств учителя.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2"/>
        <w:gridCol w:w="4953"/>
      </w:tblGrid>
      <w:tr w:rsidR="00ED52AC" w:rsidRPr="00ED52AC" w:rsidTr="00ED52A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Вспыльчивость.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Прямолинейность.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Торопливость.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Резкость.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Себялюбие.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Упрямство.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Обидчивость.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Мстительность.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Сухость.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Педантичность.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Медлительность.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Необязательность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 xml:space="preserve"> Забывчивость.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Нерешительность.</w:t>
            </w:r>
          </w:p>
          <w:p w:rsidR="00ED52AC" w:rsidRPr="00ED52AC" w:rsidRDefault="00ED52A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Пристрастность.</w:t>
            </w:r>
          </w:p>
          <w:p w:rsidR="00ED52AC" w:rsidRPr="00ED52AC" w:rsidRDefault="00ED52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16.Придирчивость.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17.Бестактность.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18.Лживость.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19.Беспринципность.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20.Двуличие.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21.Неискренность.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22.Раздражительность.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23.Благодушие.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24.Амбициозность.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25.Злобность.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26. Агрессивность.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27.Подозрительность.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28.Злопамятство.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29.Притворство.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30.Равнодушие.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D52AC" w:rsidRPr="00ED52AC" w:rsidRDefault="00ED52AC" w:rsidP="00ED52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2AC" w:rsidRPr="00ED52AC" w:rsidRDefault="00ED52AC" w:rsidP="00ED52AC">
      <w:pPr>
        <w:rPr>
          <w:rFonts w:ascii="Times New Roman" w:hAnsi="Times New Roman"/>
          <w:sz w:val="24"/>
          <w:szCs w:val="24"/>
        </w:rPr>
      </w:pPr>
      <w:r w:rsidRPr="00ED52AC">
        <w:rPr>
          <w:rFonts w:ascii="Times New Roman" w:hAnsi="Times New Roman"/>
          <w:i/>
          <w:sz w:val="24"/>
          <w:szCs w:val="24"/>
        </w:rPr>
        <w:t>Задание Б</w:t>
      </w:r>
      <w:r w:rsidRPr="00ED52AC">
        <w:rPr>
          <w:rFonts w:ascii="Times New Roman" w:hAnsi="Times New Roman"/>
          <w:sz w:val="24"/>
          <w:szCs w:val="24"/>
        </w:rPr>
        <w:t>. Отберите10 из 30 личностных качеств учителя, которые имеют решающее значение в преодолении педагогических конфликтов. Работа ведется таким же образом, как в задании А.</w:t>
      </w:r>
    </w:p>
    <w:p w:rsidR="00ED52AC" w:rsidRPr="00ED52AC" w:rsidRDefault="00ED52AC" w:rsidP="00ED52AC">
      <w:pPr>
        <w:jc w:val="center"/>
        <w:rPr>
          <w:rFonts w:ascii="Times New Roman" w:hAnsi="Times New Roman"/>
          <w:b/>
          <w:sz w:val="24"/>
          <w:szCs w:val="24"/>
        </w:rPr>
      </w:pPr>
      <w:r w:rsidRPr="00ED52AC">
        <w:rPr>
          <w:rFonts w:ascii="Times New Roman" w:hAnsi="Times New Roman"/>
          <w:b/>
          <w:sz w:val="24"/>
          <w:szCs w:val="24"/>
        </w:rPr>
        <w:t>Список личностных качеств учителя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2"/>
        <w:gridCol w:w="4953"/>
      </w:tblGrid>
      <w:tr w:rsidR="00ED52AC" w:rsidRPr="00ED52AC" w:rsidTr="00ED52A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1.Справедливость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2.Терпимость.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3.Тактичность.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4.Ответственность.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5.Оптимизм.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6.Принципиальность.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7.Требовательность к себе.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8.Требовательность к ребенку.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9.Самоуважение.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10.Уважение личности ребенка.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11.Доброжелательность.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12.Эмоциональность.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13.Самообладание.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14.Уравновешенность.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15.Демократичность.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16.Уверенность в себе.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17.Инициативность.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18.Имправизационность.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19.Решительность.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20.Доброжелательность.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21.Терпеливость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22.Артистизм.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 xml:space="preserve">23. </w:t>
            </w:r>
            <w:proofErr w:type="spellStart"/>
            <w:r w:rsidRPr="00ED52AC">
              <w:rPr>
                <w:rFonts w:ascii="Times New Roman" w:hAnsi="Times New Roman"/>
              </w:rPr>
              <w:t>Эмпатийность</w:t>
            </w:r>
            <w:proofErr w:type="spellEnd"/>
            <w:r w:rsidRPr="00ED52AC">
              <w:rPr>
                <w:rFonts w:ascii="Times New Roman" w:hAnsi="Times New Roman"/>
              </w:rPr>
              <w:t>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24.Целеустремленность.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25.Любовь к детям.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26.Аккуратность.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27.Энергичность.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28.Деловитость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29.Альтруизм.</w:t>
            </w:r>
          </w:p>
          <w:p w:rsidR="00ED52AC" w:rsidRPr="00ED52AC" w:rsidRDefault="00ED52AC">
            <w:pPr>
              <w:spacing w:after="0"/>
              <w:rPr>
                <w:rFonts w:ascii="Times New Roman" w:hAnsi="Times New Roman"/>
              </w:rPr>
            </w:pPr>
            <w:r w:rsidRPr="00ED52AC">
              <w:rPr>
                <w:rFonts w:ascii="Times New Roman" w:hAnsi="Times New Roman"/>
              </w:rPr>
              <w:t>30. Великодушие.</w:t>
            </w:r>
          </w:p>
        </w:tc>
      </w:tr>
    </w:tbl>
    <w:p w:rsidR="00ED52AC" w:rsidRPr="00ED52AC" w:rsidRDefault="00ED52AC" w:rsidP="00ED52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2AC" w:rsidRPr="00ED52AC" w:rsidRDefault="00ED52AC" w:rsidP="00ED52AC">
      <w:pPr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4.Дискуссия. С какими трудностями вы сталкиваетесь в школьной жизни, в вашей профессиональной деятельности? И удается ли вам их преодолевать?</w:t>
      </w:r>
    </w:p>
    <w:p w:rsidR="00ED52AC" w:rsidRPr="00ED52AC" w:rsidRDefault="00ED52AC" w:rsidP="00ED52AC">
      <w:pPr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5.Упражнение «Здравствуйте»</w:t>
      </w:r>
    </w:p>
    <w:p w:rsidR="00ED52AC" w:rsidRPr="00ED52AC" w:rsidRDefault="00ED52AC" w:rsidP="00ED52AC">
      <w:pPr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 xml:space="preserve">Инструкция. </w:t>
      </w:r>
      <w:r w:rsidRPr="00ED52AC">
        <w:rPr>
          <w:rFonts w:ascii="Times New Roman" w:hAnsi="Times New Roman"/>
          <w:sz w:val="28"/>
          <w:szCs w:val="28"/>
        </w:rPr>
        <w:t xml:space="preserve">Каждому участнику дается карточка с названием эмоции, состояния, которое может испытывать любой человек. Задача: не показывая карточку остальным </w:t>
      </w:r>
      <w:r w:rsidRPr="00ED52AC">
        <w:rPr>
          <w:rFonts w:ascii="Times New Roman" w:hAnsi="Times New Roman"/>
          <w:sz w:val="28"/>
          <w:szCs w:val="28"/>
        </w:rPr>
        <w:lastRenderedPageBreak/>
        <w:t>участникам, произнести слово «здравствуйте», пытаясь изобразить предложенную эмоцию. Задача остальных: понять, какие чувства, эмоции испытывает участник, в каком состоянии он находится, и назвать загаданное слово. Дополнительно участникам можно задать вопросы: а что вы сами почувствовали в этот момент? Хочется ли дальше разговаривать?</w:t>
      </w:r>
    </w:p>
    <w:p w:rsidR="00ED52AC" w:rsidRPr="00ED52AC" w:rsidRDefault="00ED52AC" w:rsidP="00ED52AC">
      <w:pPr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6.Упражнение «Уважаемая Мария Ивановна…»</w:t>
      </w:r>
    </w:p>
    <w:p w:rsidR="00ED52AC" w:rsidRPr="00ED52AC" w:rsidRDefault="00ED52AC" w:rsidP="00ED52AC">
      <w:pPr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 xml:space="preserve">Инструкция. </w:t>
      </w:r>
      <w:r w:rsidRPr="00ED52AC">
        <w:rPr>
          <w:rFonts w:ascii="Times New Roman" w:hAnsi="Times New Roman"/>
          <w:sz w:val="28"/>
          <w:szCs w:val="28"/>
        </w:rPr>
        <w:t>Среди участников выбираются 5 человек, которые будут играть роль классных руководителей. Их задача – произнести предложенную фразу так, как написано в карточке. Еще 5 участников представляют родителей. Их задача – отслеживать свои эмоции и чувства и проговаривать их после каждого произнесения фразы.</w:t>
      </w:r>
    </w:p>
    <w:p w:rsidR="00ED52AC" w:rsidRPr="00ED52AC" w:rsidRDefault="00ED52AC" w:rsidP="00ED52AC">
      <w:pPr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 xml:space="preserve">Вывод: </w:t>
      </w:r>
      <w:r w:rsidRPr="00ED52AC">
        <w:rPr>
          <w:rFonts w:ascii="Times New Roman" w:hAnsi="Times New Roman"/>
          <w:sz w:val="28"/>
          <w:szCs w:val="28"/>
        </w:rPr>
        <w:t>чувства родителя и его настрой на общение с классным руководителем зависят от нашего настроя (принятие-понимание-поддержка), невербального и вербального поведения.</w:t>
      </w:r>
    </w:p>
    <w:p w:rsidR="00ED52AC" w:rsidRPr="00ED52AC" w:rsidRDefault="00ED52AC" w:rsidP="00ED52AC">
      <w:pPr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7.Упражнение «Кто я»</w:t>
      </w:r>
      <w:proofErr w:type="gramStart"/>
      <w:r w:rsidRPr="00ED52AC">
        <w:rPr>
          <w:rFonts w:ascii="Times New Roman" w:hAnsi="Times New Roman"/>
          <w:b/>
          <w:sz w:val="28"/>
          <w:szCs w:val="28"/>
        </w:rPr>
        <w:t>.</w:t>
      </w:r>
      <w:r w:rsidRPr="00ED52AC">
        <w:rPr>
          <w:rFonts w:ascii="Times New Roman" w:hAnsi="Times New Roman"/>
          <w:sz w:val="28"/>
          <w:szCs w:val="28"/>
        </w:rPr>
        <w:t>П</w:t>
      </w:r>
      <w:proofErr w:type="gramEnd"/>
      <w:r w:rsidRPr="00ED52AC">
        <w:rPr>
          <w:rFonts w:ascii="Times New Roman" w:hAnsi="Times New Roman"/>
          <w:sz w:val="28"/>
          <w:szCs w:val="28"/>
        </w:rPr>
        <w:t>редлагается честно и откровенно закончить предложения:</w:t>
      </w:r>
    </w:p>
    <w:p w:rsidR="00ED52AC" w:rsidRPr="00ED52AC" w:rsidRDefault="00ED52AC" w:rsidP="00ED52AC">
      <w:p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- Я горжусь собой, когда я…</w:t>
      </w:r>
    </w:p>
    <w:p w:rsidR="00ED52AC" w:rsidRPr="00ED52AC" w:rsidRDefault="00ED52AC" w:rsidP="00ED52AC">
      <w:p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-Я симпатичный человек, потому что…</w:t>
      </w:r>
    </w:p>
    <w:p w:rsidR="00ED52AC" w:rsidRPr="00ED52AC" w:rsidRDefault="00ED52AC" w:rsidP="00ED52AC">
      <w:p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-У меня есть два таких замечательных качества…</w:t>
      </w:r>
    </w:p>
    <w:p w:rsidR="00ED52AC" w:rsidRPr="00ED52AC" w:rsidRDefault="00ED52AC" w:rsidP="00ED52AC">
      <w:p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-Одна из самых лучших вещей, которые я сделал (а) в своей жизни…</w:t>
      </w:r>
    </w:p>
    <w:p w:rsidR="00ED52AC" w:rsidRPr="00ED52AC" w:rsidRDefault="00ED52AC" w:rsidP="00ED52A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D52AC" w:rsidRPr="00ED52AC" w:rsidRDefault="00ED52AC" w:rsidP="00ED52AC">
      <w:pPr>
        <w:spacing w:after="0"/>
        <w:rPr>
          <w:rFonts w:ascii="Times New Roman" w:hAnsi="Times New Roman"/>
          <w:i/>
          <w:sz w:val="28"/>
          <w:szCs w:val="28"/>
        </w:rPr>
      </w:pPr>
      <w:r w:rsidRPr="00ED52AC">
        <w:rPr>
          <w:rFonts w:ascii="Times New Roman" w:hAnsi="Times New Roman"/>
          <w:i/>
          <w:sz w:val="28"/>
          <w:szCs w:val="28"/>
        </w:rPr>
        <w:t>Вопросы для обсуждения:</w:t>
      </w:r>
    </w:p>
    <w:p w:rsidR="00ED52AC" w:rsidRPr="00ED52AC" w:rsidRDefault="00ED52AC" w:rsidP="00ED52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Трудно ли было отвечать на вопросы? Почему?</w:t>
      </w:r>
    </w:p>
    <w:p w:rsidR="00ED52AC" w:rsidRPr="00ED52AC" w:rsidRDefault="00ED52AC" w:rsidP="00ED52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Испытывали ли Вы затруднения, когда говорили о себе «хорошо»?</w:t>
      </w:r>
    </w:p>
    <w:p w:rsidR="00ED52AC" w:rsidRPr="00ED52AC" w:rsidRDefault="00ED52AC" w:rsidP="00ED52AC">
      <w:pPr>
        <w:spacing w:after="0"/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8. Упражнение «Нас с тобой объединяет…»+ подчеркивание значимости»</w:t>
      </w:r>
    </w:p>
    <w:p w:rsidR="00ED52AC" w:rsidRPr="00ED52AC" w:rsidRDefault="00ED52AC" w:rsidP="00ED52AC">
      <w:pPr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Работа в парах. Каждый участник, находя общее между собой и тем человеком, к которому обращается, произносит следующие фразы, заканчивая их: </w:t>
      </w:r>
    </w:p>
    <w:p w:rsidR="00ED52AC" w:rsidRPr="00ED52AC" w:rsidRDefault="00ED52AC" w:rsidP="00ED52AC">
      <w:pPr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 xml:space="preserve">«Нас с тобой </w:t>
      </w:r>
      <w:proofErr w:type="gramStart"/>
      <w:r w:rsidRPr="00ED52AC">
        <w:rPr>
          <w:rFonts w:ascii="Times New Roman" w:hAnsi="Times New Roman"/>
          <w:b/>
          <w:sz w:val="28"/>
          <w:szCs w:val="28"/>
        </w:rPr>
        <w:t>объединяет…мне нравится</w:t>
      </w:r>
      <w:proofErr w:type="gramEnd"/>
      <w:r w:rsidRPr="00ED52AC">
        <w:rPr>
          <w:rFonts w:ascii="Times New Roman" w:hAnsi="Times New Roman"/>
          <w:b/>
          <w:sz w:val="28"/>
          <w:szCs w:val="28"/>
        </w:rPr>
        <w:t xml:space="preserve"> в тебе…»</w:t>
      </w:r>
    </w:p>
    <w:p w:rsidR="00ED52AC" w:rsidRPr="00ED52AC" w:rsidRDefault="00ED52AC" w:rsidP="00ED52AC">
      <w:pPr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 xml:space="preserve">Завершение тренинга. </w:t>
      </w:r>
      <w:r w:rsidRPr="00ED52AC">
        <w:rPr>
          <w:rFonts w:ascii="Times New Roman" w:hAnsi="Times New Roman"/>
          <w:i/>
          <w:sz w:val="28"/>
          <w:szCs w:val="28"/>
        </w:rPr>
        <w:t>Неудачники верят в удачу, люди удачливые верят в себя</w:t>
      </w:r>
      <w:r w:rsidRPr="00ED52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52AC">
        <w:rPr>
          <w:rFonts w:ascii="Times New Roman" w:hAnsi="Times New Roman"/>
          <w:sz w:val="28"/>
          <w:szCs w:val="28"/>
        </w:rPr>
        <w:t>Желаю вам верить в себя и успех всегда будет</w:t>
      </w:r>
      <w:proofErr w:type="gramEnd"/>
      <w:r w:rsidRPr="00ED52AC">
        <w:rPr>
          <w:rFonts w:ascii="Times New Roman" w:hAnsi="Times New Roman"/>
          <w:sz w:val="28"/>
          <w:szCs w:val="28"/>
        </w:rPr>
        <w:t xml:space="preserve"> с вами.</w:t>
      </w:r>
    </w:p>
    <w:p w:rsidR="00ED52AC" w:rsidRPr="00CB18A5" w:rsidRDefault="00ED52AC" w:rsidP="00ED52AC">
      <w:pPr>
        <w:spacing w:after="0"/>
        <w:rPr>
          <w:rFonts w:ascii="Times New Roman" w:hAnsi="Times New Roman"/>
          <w:b/>
          <w:sz w:val="32"/>
          <w:szCs w:val="32"/>
        </w:rPr>
      </w:pPr>
      <w:r w:rsidRPr="00CB18A5">
        <w:rPr>
          <w:rFonts w:ascii="Times New Roman" w:hAnsi="Times New Roman"/>
          <w:b/>
          <w:sz w:val="32"/>
          <w:szCs w:val="32"/>
        </w:rPr>
        <w:t>Заполнение анкеты обратной связи.</w:t>
      </w:r>
    </w:p>
    <w:p w:rsidR="00ED52AC" w:rsidRPr="00ED52AC" w:rsidRDefault="00ED52AC" w:rsidP="00ED52AC">
      <w:pPr>
        <w:spacing w:after="0"/>
        <w:rPr>
          <w:rFonts w:ascii="Times New Roman" w:hAnsi="Times New Roman"/>
          <w:b/>
          <w:sz w:val="32"/>
          <w:szCs w:val="32"/>
        </w:rPr>
      </w:pPr>
      <w:r w:rsidRPr="00ED52AC">
        <w:rPr>
          <w:rFonts w:ascii="Times New Roman" w:hAnsi="Times New Roman"/>
          <w:b/>
          <w:sz w:val="32"/>
          <w:szCs w:val="32"/>
        </w:rPr>
        <w:t>Приложение</w:t>
      </w:r>
    </w:p>
    <w:p w:rsidR="00ED52AC" w:rsidRPr="00ED52AC" w:rsidRDefault="00ED52AC" w:rsidP="00ED52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52AC" w:rsidRPr="00ED52AC" w:rsidRDefault="00ED52AC" w:rsidP="00ED52AC">
      <w:pPr>
        <w:spacing w:after="0"/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Анкета для подведения итогов занятия</w:t>
      </w:r>
    </w:p>
    <w:p w:rsidR="00ED52AC" w:rsidRPr="00ED52AC" w:rsidRDefault="00ED52AC" w:rsidP="00ED52AC">
      <w:pPr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По 5-балльной системе оцените, пожалуйста, следующее (отметьте нужный балл):</w:t>
      </w:r>
    </w:p>
    <w:p w:rsidR="00ED52AC" w:rsidRPr="00ED52AC" w:rsidRDefault="00ED52AC" w:rsidP="00ED52AC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насколько Вы удовлетворены </w:t>
      </w:r>
      <w:proofErr w:type="spellStart"/>
      <w:r w:rsidRPr="00ED52AC">
        <w:rPr>
          <w:rFonts w:ascii="Times New Roman" w:hAnsi="Times New Roman"/>
          <w:sz w:val="28"/>
          <w:szCs w:val="28"/>
        </w:rPr>
        <w:t>тренинговым</w:t>
      </w:r>
      <w:proofErr w:type="spellEnd"/>
      <w:r w:rsidRPr="00ED52AC">
        <w:rPr>
          <w:rFonts w:ascii="Times New Roman" w:hAnsi="Times New Roman"/>
          <w:sz w:val="28"/>
          <w:szCs w:val="28"/>
        </w:rPr>
        <w:t xml:space="preserve"> занятием в целом: 1 2 3 4 5;</w:t>
      </w:r>
    </w:p>
    <w:p w:rsidR="00ED52AC" w:rsidRPr="00ED52AC" w:rsidRDefault="00ED52AC" w:rsidP="00ED52AC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насколько Вы удовлетворены своей работой на занятии: 1 2 3 4 5</w:t>
      </w:r>
    </w:p>
    <w:p w:rsidR="00ED52AC" w:rsidRPr="00ED52AC" w:rsidRDefault="00ED52AC" w:rsidP="00ED52A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lastRenderedPageBreak/>
        <w:t>2.Что в содержании занятия Вам понравилось?</w:t>
      </w:r>
    </w:p>
    <w:p w:rsidR="00ED52AC" w:rsidRPr="00ED52AC" w:rsidRDefault="00ED52AC" w:rsidP="00ED52A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3.Что хотелось бы изменить в проведении тренинга?</w:t>
      </w:r>
    </w:p>
    <w:p w:rsidR="00ED52AC" w:rsidRPr="00ED52AC" w:rsidRDefault="00ED52AC" w:rsidP="00ED52A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4.Продолжите, пожалуйста, предложения (первое, что придет в голову):</w:t>
      </w:r>
    </w:p>
    <w:p w:rsidR="00ED52AC" w:rsidRPr="00ED52AC" w:rsidRDefault="00ED52AC" w:rsidP="00ED52A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Самым важным на тренинге для меня было…</w:t>
      </w:r>
    </w:p>
    <w:p w:rsidR="00ED52AC" w:rsidRPr="00ED52AC" w:rsidRDefault="00ED52AC" w:rsidP="00ED52A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Считаю, что тренинг помог мне…</w:t>
      </w:r>
    </w:p>
    <w:p w:rsidR="00ED52AC" w:rsidRPr="00ED52AC" w:rsidRDefault="00ED52AC" w:rsidP="00ED52A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Перед началом тренинга я…</w:t>
      </w:r>
    </w:p>
    <w:p w:rsidR="00ED52AC" w:rsidRPr="00ED52AC" w:rsidRDefault="00ED52AC" w:rsidP="00ED52A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Сейчас, после завершения тренинга, я…</w:t>
      </w:r>
    </w:p>
    <w:p w:rsidR="00ED52AC" w:rsidRPr="00ED52AC" w:rsidRDefault="00ED52AC" w:rsidP="00ED52A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Какие психологические вопросы Вам хотелось бы обсудить в дальнейшем?</w:t>
      </w:r>
    </w:p>
    <w:p w:rsidR="00ED52AC" w:rsidRPr="00ED52AC" w:rsidRDefault="00ED52AC" w:rsidP="00ED52A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D52AC" w:rsidRPr="00ED52AC" w:rsidRDefault="00ED52AC" w:rsidP="00ED52A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D52AC" w:rsidRPr="00ED52AC" w:rsidRDefault="00ED52AC" w:rsidP="00ED5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b/>
          <w:sz w:val="28"/>
          <w:szCs w:val="28"/>
        </w:rPr>
        <w:t>Афоризмы на каждый день в подарок каждому участнику.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Каждое утро тебя встречает день, в котором ты никогда не был. А черная и белая полоса – это на самом деле и не полосы вовсе, а дороги, которые мы выбираем.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Цени себя, во сколько сам оценишь – мир не даст за тебя ни копейки больше.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Отдай миру лучшее, что есть в тебе, и к тебе вернется лучшее, что есть в мире.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Лучше иногда падать, чем никогда не летать!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Не допустить ошибок, значит прожить неполноценную жизнь.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Каждый из нас волшебник, главное знать заклинание </w:t>
      </w:r>
      <w:r w:rsidRPr="00ED52AC">
        <w:rPr>
          <w:rFonts w:ascii="Times New Roman" w:hAnsi="Times New Roman"/>
          <w:b/>
          <w:sz w:val="28"/>
          <w:szCs w:val="28"/>
        </w:rPr>
        <w:t>«Я СДЕЛАЮ ЭТО!»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Свой мир создаете вы сами. Измениться вы можете только сами. Никто это не сделает за вас. Только </w:t>
      </w:r>
      <w:r w:rsidRPr="00ED52AC">
        <w:rPr>
          <w:rFonts w:ascii="Times New Roman" w:hAnsi="Times New Roman"/>
          <w:b/>
          <w:sz w:val="28"/>
          <w:szCs w:val="28"/>
        </w:rPr>
        <w:t>ВЫ</w:t>
      </w:r>
      <w:r w:rsidRPr="00ED52AC">
        <w:rPr>
          <w:rFonts w:ascii="Times New Roman" w:hAnsi="Times New Roman"/>
          <w:sz w:val="28"/>
          <w:szCs w:val="28"/>
        </w:rPr>
        <w:t>. Все зависит только от вас.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Мир принадлежит тем, кто ему рад!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Мы никогда не получим того, чего хотим, пока не будем благодарны за то, что имеем.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У тебя уже есть все, что тебе нужно для успеха, Это</w:t>
      </w:r>
      <w:r w:rsidRPr="00ED52AC">
        <w:rPr>
          <w:rFonts w:ascii="Times New Roman" w:hAnsi="Times New Roman"/>
          <w:b/>
          <w:sz w:val="28"/>
          <w:szCs w:val="28"/>
        </w:rPr>
        <w:t xml:space="preserve"> «ВСЕ» – ты сам.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Неудачники верят в удачу, люди удачливые верят в себя.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Для того чтобы было</w:t>
      </w:r>
      <w:r w:rsidRPr="00ED52AC">
        <w:rPr>
          <w:rFonts w:ascii="Times New Roman" w:hAnsi="Times New Roman"/>
          <w:b/>
          <w:sz w:val="28"/>
          <w:szCs w:val="28"/>
        </w:rPr>
        <w:t xml:space="preserve"> легко жить </w:t>
      </w:r>
      <w:r w:rsidRPr="00ED52AC">
        <w:rPr>
          <w:rFonts w:ascii="Times New Roman" w:hAnsi="Times New Roman"/>
          <w:sz w:val="28"/>
          <w:szCs w:val="28"/>
        </w:rPr>
        <w:t>с каждым человеком, думай о том, что тебя</w:t>
      </w:r>
      <w:r w:rsidRPr="00ED52AC">
        <w:rPr>
          <w:rFonts w:ascii="Times New Roman" w:hAnsi="Times New Roman"/>
          <w:b/>
          <w:sz w:val="28"/>
          <w:szCs w:val="28"/>
        </w:rPr>
        <w:t xml:space="preserve"> соединяет, </w:t>
      </w:r>
      <w:r w:rsidRPr="00ED52AC">
        <w:rPr>
          <w:rFonts w:ascii="Times New Roman" w:hAnsi="Times New Roman"/>
          <w:sz w:val="28"/>
          <w:szCs w:val="28"/>
        </w:rPr>
        <w:t>а не о том, что тебя разъединяет с ним.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 xml:space="preserve">Мир-это зеркало, которое возвращает каждому его изображение. 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Жизнь полосатая, но цвета мы выбираем сами.</w:t>
      </w:r>
    </w:p>
    <w:p w:rsidR="00ED52AC" w:rsidRPr="00ED52AC" w:rsidRDefault="00ED52AC" w:rsidP="00ED52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2AC">
        <w:rPr>
          <w:rFonts w:ascii="Times New Roman" w:hAnsi="Times New Roman"/>
          <w:sz w:val="28"/>
          <w:szCs w:val="28"/>
        </w:rPr>
        <w:t>Если вы хотите, чтобы жизнь улыбалась вам, подарите ей своё хорошее настроение.</w:t>
      </w:r>
    </w:p>
    <w:p w:rsidR="00ED52AC" w:rsidRPr="00ED52AC" w:rsidRDefault="00ED52AC" w:rsidP="00ED52A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760AD" w:rsidRPr="00ED52AC" w:rsidRDefault="00CB18A5">
      <w:pPr>
        <w:rPr>
          <w:rFonts w:ascii="Times New Roman" w:hAnsi="Times New Roman"/>
        </w:rPr>
      </w:pPr>
      <w:bookmarkStart w:id="0" w:name="_GoBack"/>
      <w:bookmarkEnd w:id="0"/>
    </w:p>
    <w:sectPr w:rsidR="00A760AD" w:rsidRPr="00ED52AC" w:rsidSect="00ED5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46E"/>
    <w:multiLevelType w:val="hybridMultilevel"/>
    <w:tmpl w:val="FD94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1623"/>
    <w:multiLevelType w:val="hybridMultilevel"/>
    <w:tmpl w:val="C80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E1C"/>
    <w:multiLevelType w:val="hybridMultilevel"/>
    <w:tmpl w:val="53D2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218A3"/>
    <w:multiLevelType w:val="hybridMultilevel"/>
    <w:tmpl w:val="066A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63F41"/>
    <w:multiLevelType w:val="hybridMultilevel"/>
    <w:tmpl w:val="B128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E6AFB"/>
    <w:multiLevelType w:val="hybridMultilevel"/>
    <w:tmpl w:val="0A0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6ABF"/>
    <w:multiLevelType w:val="hybridMultilevel"/>
    <w:tmpl w:val="C0BC92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73580"/>
    <w:multiLevelType w:val="hybridMultilevel"/>
    <w:tmpl w:val="39E6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A13A9"/>
    <w:multiLevelType w:val="hybridMultilevel"/>
    <w:tmpl w:val="6B20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04BE5"/>
    <w:rsid w:val="00004BE5"/>
    <w:rsid w:val="001505A2"/>
    <w:rsid w:val="00397C14"/>
    <w:rsid w:val="003D6899"/>
    <w:rsid w:val="006A5AD9"/>
    <w:rsid w:val="00CB18A5"/>
    <w:rsid w:val="00DC696F"/>
    <w:rsid w:val="00ED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IMZ-1-2</cp:lastModifiedBy>
  <cp:revision>6</cp:revision>
  <dcterms:created xsi:type="dcterms:W3CDTF">2018-09-17T04:58:00Z</dcterms:created>
  <dcterms:modified xsi:type="dcterms:W3CDTF">2021-01-15T08:31:00Z</dcterms:modified>
</cp:coreProperties>
</file>